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755F" w:rsidRPr="0001755F" w:rsidRDefault="0001755F">
      <w:pPr>
        <w:rPr>
          <w:b/>
        </w:rPr>
      </w:pPr>
      <w:r w:rsidRPr="0001755F">
        <w:rPr>
          <w:b/>
        </w:rPr>
        <w:t>Aktuelles von der Gletscherfront</w:t>
      </w:r>
      <w:r w:rsidR="003B77BA">
        <w:rPr>
          <w:b/>
        </w:rPr>
        <w:t>: Vortrag der SESN</w:t>
      </w:r>
      <w:r w:rsidR="0078122C">
        <w:rPr>
          <w:b/>
        </w:rPr>
        <w:t>, Buchvorstellung „Bernina-Gletscher: Wo sich Himmel und Eis berühren“</w:t>
      </w:r>
    </w:p>
    <w:p w:rsidR="004D2551" w:rsidRDefault="00462F77">
      <w:r>
        <w:t>Am Mittwoch, dem 5. Dezember 2018 stellte Frau Dr. Christine Levy im Rahmen des Winterprogramms der Engadiner Naturforschenden Gesellschaft (</w:t>
      </w:r>
      <w:proofErr w:type="spellStart"/>
      <w:r>
        <w:t>Societed</w:t>
      </w:r>
      <w:proofErr w:type="spellEnd"/>
      <w:r>
        <w:t xml:space="preserve"> </w:t>
      </w:r>
      <w:proofErr w:type="spellStart"/>
      <w:r>
        <w:t>Engiadinais</w:t>
      </w:r>
      <w:proofErr w:type="spellEnd"/>
      <w:r>
        <w:t xml:space="preserve"> da las </w:t>
      </w:r>
      <w:proofErr w:type="spellStart"/>
      <w:r>
        <w:t>Scienzas</w:t>
      </w:r>
      <w:proofErr w:type="spellEnd"/>
      <w:r>
        <w:t xml:space="preserve"> </w:t>
      </w:r>
      <w:proofErr w:type="spellStart"/>
      <w:r>
        <w:t>natürelas</w:t>
      </w:r>
      <w:proofErr w:type="spellEnd"/>
      <w:r>
        <w:t xml:space="preserve"> SESN) ihr Buch «Bernina-Gletscher: Wo sich Himmel und Eis berühren» vor, das diesen Sommer erschienen ist. Dank ihrem umfangreichen Luftbildarchiv, das die Glaziologin und Pilotin aus dem Cockpit von Segelflugzeugen und Motorseglern aufgenommen hat, ist das Buch reich </w:t>
      </w:r>
      <w:r w:rsidR="0078122C">
        <w:t>illustriert</w:t>
      </w:r>
      <w:r>
        <w:t xml:space="preserve"> und viele eindrückliche Bildvergleiche </w:t>
      </w:r>
      <w:r w:rsidR="0078122C">
        <w:t>zeigen</w:t>
      </w:r>
      <w:r>
        <w:t>, was sich in den letzten rund 15 Jahren alles verändert hat.</w:t>
      </w:r>
    </w:p>
    <w:p w:rsidR="0001755F" w:rsidRDefault="004D2551">
      <w:r>
        <w:t xml:space="preserve">Das Buch mit ISBN-Nummer 978-3-905382-04-4 ist auf deutsch oder italienisch in der Buchhandlung Wega in St. Moritz erhältlich oder kann im online-Shop der Gemeinde </w:t>
      </w:r>
      <w:proofErr w:type="spellStart"/>
      <w:r>
        <w:t>Pontresina</w:t>
      </w:r>
      <w:proofErr w:type="spellEnd"/>
      <w:r>
        <w:t xml:space="preserve"> oder per Email direkt bei der Autorin: </w:t>
      </w:r>
      <w:hyperlink r:id="rId4" w:history="1">
        <w:r w:rsidRPr="00A718BB">
          <w:rPr>
            <w:rStyle w:val="Hyperlink"/>
          </w:rPr>
          <w:t>christine.levy@academia-engiadina.ch</w:t>
        </w:r>
      </w:hyperlink>
      <w:r>
        <w:t xml:space="preserve"> bestellt werden.</w:t>
      </w:r>
    </w:p>
    <w:p w:rsidR="00B1316E" w:rsidRPr="00295EC6" w:rsidRDefault="002231CF">
      <w:pPr>
        <w:rPr>
          <w:b/>
        </w:rPr>
      </w:pPr>
      <w:r w:rsidRPr="00295EC6">
        <w:rPr>
          <w:b/>
        </w:rPr>
        <w:t>Die Bernina-Gletscher stellen sich vor</w:t>
      </w:r>
    </w:p>
    <w:p w:rsidR="00D57E4A" w:rsidRDefault="00D57E4A">
      <w:r>
        <w:t xml:space="preserve">Unter die Bernina-Gletscher mischen sich neben den bekannten wie </w:t>
      </w:r>
      <w:proofErr w:type="spellStart"/>
      <w:r>
        <w:t>Morteratsch</w:t>
      </w:r>
      <w:proofErr w:type="spellEnd"/>
      <w:r>
        <w:t xml:space="preserve">, Pers, </w:t>
      </w:r>
      <w:proofErr w:type="spellStart"/>
      <w:r>
        <w:t>Tschierva</w:t>
      </w:r>
      <w:proofErr w:type="spellEnd"/>
      <w:r>
        <w:t xml:space="preserve"> und </w:t>
      </w:r>
      <w:proofErr w:type="spellStart"/>
      <w:r>
        <w:t>Roseg</w:t>
      </w:r>
      <w:proofErr w:type="spellEnd"/>
      <w:r>
        <w:t xml:space="preserve"> auch die im Engadin weniger bekannten, weit ausladenden und eindrücklichen Gletscherflächen auf der italienischen Seite. </w:t>
      </w:r>
      <w:proofErr w:type="spellStart"/>
      <w:r>
        <w:t>Währenddem</w:t>
      </w:r>
      <w:proofErr w:type="spellEnd"/>
      <w:r>
        <w:t xml:space="preserve"> das hochgelegene </w:t>
      </w:r>
      <w:proofErr w:type="spellStart"/>
      <w:r>
        <w:t>Altipiano</w:t>
      </w:r>
      <w:proofErr w:type="spellEnd"/>
      <w:r>
        <w:t xml:space="preserve"> di </w:t>
      </w:r>
      <w:proofErr w:type="spellStart"/>
      <w:r>
        <w:t>Fellaria</w:t>
      </w:r>
      <w:proofErr w:type="spellEnd"/>
      <w:r>
        <w:t xml:space="preserve"> gleich drei Gletscher (</w:t>
      </w:r>
      <w:proofErr w:type="spellStart"/>
      <w:r>
        <w:t>Fellaria</w:t>
      </w:r>
      <w:proofErr w:type="spellEnd"/>
      <w:r>
        <w:t xml:space="preserve">, </w:t>
      </w:r>
      <w:proofErr w:type="spellStart"/>
      <w:r>
        <w:t>Fellaria</w:t>
      </w:r>
      <w:proofErr w:type="spellEnd"/>
      <w:r>
        <w:t xml:space="preserve"> Orientale und Palü) mit Eis versorgt, blicken die </w:t>
      </w:r>
      <w:r w:rsidR="00B1316E">
        <w:t xml:space="preserve">flachen und </w:t>
      </w:r>
      <w:r>
        <w:t xml:space="preserve">relativ tief gelegenen </w:t>
      </w:r>
      <w:r w:rsidR="00506BE8">
        <w:t>Eismassen</w:t>
      </w:r>
      <w:r>
        <w:t xml:space="preserve"> der </w:t>
      </w:r>
      <w:proofErr w:type="spellStart"/>
      <w:r>
        <w:t>Vedretta</w:t>
      </w:r>
      <w:proofErr w:type="spellEnd"/>
      <w:r>
        <w:t xml:space="preserve"> di </w:t>
      </w:r>
      <w:proofErr w:type="spellStart"/>
      <w:r>
        <w:t>Scerscen</w:t>
      </w:r>
      <w:proofErr w:type="spellEnd"/>
      <w:r>
        <w:t xml:space="preserve"> Inferiore und </w:t>
      </w:r>
      <w:proofErr w:type="spellStart"/>
      <w:r>
        <w:t>Superiore</w:t>
      </w:r>
      <w:proofErr w:type="spellEnd"/>
      <w:r>
        <w:t xml:space="preserve"> nicht mehr in eine lange Zukunft. Die Formenvielfalt lässt kaum Wünsche offen: </w:t>
      </w:r>
      <w:r w:rsidR="00561846">
        <w:t xml:space="preserve">Als scharfkantiger </w:t>
      </w:r>
      <w:proofErr w:type="spellStart"/>
      <w:r w:rsidR="00561846">
        <w:t>Eisgrat</w:t>
      </w:r>
      <w:proofErr w:type="spellEnd"/>
      <w:r w:rsidR="00561846">
        <w:t xml:space="preserve"> führt der </w:t>
      </w:r>
      <w:proofErr w:type="spellStart"/>
      <w:r w:rsidR="00561846">
        <w:t>Biancograt</w:t>
      </w:r>
      <w:proofErr w:type="spellEnd"/>
      <w:r w:rsidR="00561846">
        <w:t xml:space="preserve"> einer Himmelsleiter gleich auf den Piz Bernina, wie aufgeblasen und </w:t>
      </w:r>
      <w:r w:rsidR="00506BE8">
        <w:t xml:space="preserve">dann </w:t>
      </w:r>
      <w:r w:rsidR="00561846">
        <w:t xml:space="preserve">angeklebt wirken die Hängegletscher am Piz </w:t>
      </w:r>
      <w:proofErr w:type="spellStart"/>
      <w:r w:rsidR="00561846">
        <w:t>Palü</w:t>
      </w:r>
      <w:proofErr w:type="spellEnd"/>
      <w:r w:rsidR="00561846">
        <w:t xml:space="preserve"> und Piz </w:t>
      </w:r>
      <w:proofErr w:type="spellStart"/>
      <w:r w:rsidR="00561846">
        <w:t>Roseg</w:t>
      </w:r>
      <w:proofErr w:type="spellEnd"/>
      <w:r w:rsidR="00561846">
        <w:t xml:space="preserve">, und jeden Winter von Lawinen versorgt, existiert ein winziger Eisfleck in der hinteren Val </w:t>
      </w:r>
      <w:proofErr w:type="spellStart"/>
      <w:r w:rsidR="00561846">
        <w:t>Malenco</w:t>
      </w:r>
      <w:proofErr w:type="spellEnd"/>
      <w:r w:rsidR="00561846">
        <w:t xml:space="preserve"> sogar umgeben von grünen Wiesen. </w:t>
      </w:r>
    </w:p>
    <w:p w:rsidR="00FF769D" w:rsidRDefault="00FF769D">
      <w:r>
        <w:rPr>
          <w:noProof/>
          <w:lang w:eastAsia="de-CH"/>
        </w:rPr>
        <w:drawing>
          <wp:inline distT="0" distB="0" distL="0" distR="0">
            <wp:extent cx="5143500" cy="3854450"/>
            <wp:effectExtent l="0" t="0" r="0" b="0"/>
            <wp:docPr id="1" name="Bild 1" descr="C:\Users\levyc\AppData\Local\Microsoft\Windows\INetCache\Content.Word\1_AltipianodiFellaria74_22.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yc\AppData\Local\Microsoft\Windows\INetCache\Content.Word\1_AltipianodiFellaria74_22.9.17.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5143500" cy="3854450"/>
                    </a:xfrm>
                    <a:prstGeom prst="rect">
                      <a:avLst/>
                    </a:prstGeom>
                    <a:noFill/>
                    <a:ln>
                      <a:noFill/>
                    </a:ln>
                  </pic:spPr>
                </pic:pic>
              </a:graphicData>
            </a:graphic>
          </wp:inline>
        </w:drawing>
      </w:r>
    </w:p>
    <w:p w:rsidR="002231CF" w:rsidRPr="00B23D10" w:rsidRDefault="004F3EDD">
      <w:pPr>
        <w:rPr>
          <w:i/>
        </w:rPr>
      </w:pPr>
      <w:r w:rsidRPr="00B23D10">
        <w:rPr>
          <w:i/>
        </w:rPr>
        <w:t xml:space="preserve">1_AltipianodiFellaria74_22.9.17: die mächtige Gletscherfläche des </w:t>
      </w:r>
      <w:proofErr w:type="spellStart"/>
      <w:r w:rsidRPr="00B23D10">
        <w:rPr>
          <w:i/>
        </w:rPr>
        <w:t>Altipiano</w:t>
      </w:r>
      <w:proofErr w:type="spellEnd"/>
      <w:r w:rsidRPr="00B23D10">
        <w:rPr>
          <w:i/>
        </w:rPr>
        <w:t xml:space="preserve"> di </w:t>
      </w:r>
      <w:proofErr w:type="spellStart"/>
      <w:r w:rsidRPr="00B23D10">
        <w:rPr>
          <w:i/>
        </w:rPr>
        <w:t>Fellaria</w:t>
      </w:r>
      <w:proofErr w:type="spellEnd"/>
      <w:r w:rsidRPr="00B23D10">
        <w:rPr>
          <w:i/>
        </w:rPr>
        <w:t xml:space="preserve"> auf der italienischen Seite des Piz Palü speist drei Gletscher: </w:t>
      </w:r>
      <w:proofErr w:type="spellStart"/>
      <w:r w:rsidRPr="00B23D10">
        <w:rPr>
          <w:i/>
        </w:rPr>
        <w:t>Vedretta</w:t>
      </w:r>
      <w:proofErr w:type="spellEnd"/>
      <w:r w:rsidRPr="00B23D10">
        <w:rPr>
          <w:i/>
        </w:rPr>
        <w:t xml:space="preserve"> di </w:t>
      </w:r>
      <w:proofErr w:type="spellStart"/>
      <w:r w:rsidRPr="00B23D10">
        <w:rPr>
          <w:i/>
        </w:rPr>
        <w:t>Fellaria</w:t>
      </w:r>
      <w:proofErr w:type="spellEnd"/>
      <w:r w:rsidRPr="00B23D10">
        <w:rPr>
          <w:i/>
        </w:rPr>
        <w:t xml:space="preserve">, </w:t>
      </w:r>
      <w:proofErr w:type="spellStart"/>
      <w:r w:rsidRPr="00B23D10">
        <w:rPr>
          <w:i/>
        </w:rPr>
        <w:t>Vedretta</w:t>
      </w:r>
      <w:proofErr w:type="spellEnd"/>
      <w:r w:rsidRPr="00B23D10">
        <w:rPr>
          <w:i/>
        </w:rPr>
        <w:t xml:space="preserve"> di </w:t>
      </w:r>
      <w:proofErr w:type="spellStart"/>
      <w:r w:rsidRPr="00B23D10">
        <w:rPr>
          <w:i/>
        </w:rPr>
        <w:t>Fellaria</w:t>
      </w:r>
      <w:proofErr w:type="spellEnd"/>
      <w:r w:rsidRPr="00B23D10">
        <w:rPr>
          <w:i/>
        </w:rPr>
        <w:t xml:space="preserve"> Orientale und den Palügletscher. </w:t>
      </w:r>
    </w:p>
    <w:p w:rsidR="004F3EDD" w:rsidRDefault="00FF769D">
      <w:r>
        <w:rPr>
          <w:i/>
          <w:noProof/>
          <w:lang w:eastAsia="de-CH"/>
        </w:rPr>
        <w:lastRenderedPageBreak/>
        <w:drawing>
          <wp:inline distT="0" distB="0" distL="0" distR="0">
            <wp:extent cx="5759450" cy="4318000"/>
            <wp:effectExtent l="0" t="0" r="0" b="0"/>
            <wp:docPr id="3" name="Bild 3" descr="C:\Users\levyc\AppData\Local\Microsoft\Windows\INetCache\Content.Word\2_PizRoseg35_28.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vyc\AppData\Local\Microsoft\Windows\INetCache\Content.Word\2_PizRoseg35_28.5.17.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5759450" cy="4318000"/>
                    </a:xfrm>
                    <a:prstGeom prst="rect">
                      <a:avLst/>
                    </a:prstGeom>
                    <a:noFill/>
                    <a:ln>
                      <a:noFill/>
                    </a:ln>
                  </pic:spPr>
                </pic:pic>
              </a:graphicData>
            </a:graphic>
          </wp:inline>
        </w:drawing>
      </w:r>
      <w:r w:rsidR="004F3EDD" w:rsidRPr="00B23D10">
        <w:rPr>
          <w:i/>
        </w:rPr>
        <w:t xml:space="preserve">2_PizRoseg35_28.5.17: Wie aufgeblasen und angeklebt wirken die Hängegletscher am Piz </w:t>
      </w:r>
      <w:proofErr w:type="spellStart"/>
      <w:r w:rsidR="004F3EDD" w:rsidRPr="00B23D10">
        <w:rPr>
          <w:i/>
        </w:rPr>
        <w:t>Roseg</w:t>
      </w:r>
      <w:proofErr w:type="spellEnd"/>
      <w:r w:rsidR="004F3EDD" w:rsidRPr="00B23D10">
        <w:rPr>
          <w:i/>
        </w:rPr>
        <w:t>.</w:t>
      </w:r>
    </w:p>
    <w:p w:rsidR="002231CF" w:rsidRPr="00E2105D" w:rsidRDefault="002231CF">
      <w:pPr>
        <w:rPr>
          <w:b/>
        </w:rPr>
      </w:pPr>
      <w:r w:rsidRPr="00E2105D">
        <w:rPr>
          <w:b/>
        </w:rPr>
        <w:t>Vom Klima geprägt</w:t>
      </w:r>
    </w:p>
    <w:p w:rsidR="009851D1" w:rsidRDefault="00561846">
      <w:r>
        <w:t xml:space="preserve">Gletschereis entsteht aus Schnee, der </w:t>
      </w:r>
      <w:r w:rsidR="00B1316E">
        <w:t xml:space="preserve">selbst </w:t>
      </w:r>
      <w:r>
        <w:t xml:space="preserve">im Sommer </w:t>
      </w:r>
      <w:r w:rsidR="00B1316E">
        <w:t>n</w:t>
      </w:r>
      <w:r>
        <w:t xml:space="preserve">icht abschmilzt und sich über mehrere Jahre zu Eis verdichtet. </w:t>
      </w:r>
      <w:r w:rsidR="009851D1">
        <w:t xml:space="preserve">Je höher im Sommer die Schneegrenze steigt, desto weniger neues Eis kann </w:t>
      </w:r>
      <w:r w:rsidR="00E2105D">
        <w:t>sich</w:t>
      </w:r>
      <w:r w:rsidR="009851D1">
        <w:t xml:space="preserve"> bilden</w:t>
      </w:r>
      <w:r w:rsidR="00506BE8">
        <w:t>,</w:t>
      </w:r>
      <w:r w:rsidR="00B1316E">
        <w:t xml:space="preserve"> die Schmelze überwiegt</w:t>
      </w:r>
      <w:r w:rsidR="00506BE8">
        <w:t xml:space="preserve"> und der Gletscher verliert an Masse</w:t>
      </w:r>
      <w:r w:rsidR="009851D1">
        <w:t>. Folgen sich mehrere Jahre</w:t>
      </w:r>
      <w:r w:rsidR="00F5010A">
        <w:t xml:space="preserve">, in denen mehr Eis schmilzt als sich neu </w:t>
      </w:r>
      <w:r w:rsidR="00B1316E">
        <w:t>bildet</w:t>
      </w:r>
      <w:r w:rsidR="00F5010A">
        <w:t>,</w:t>
      </w:r>
      <w:r w:rsidR="009851D1">
        <w:t xml:space="preserve"> zieht sich die Gletscherzunge zurück, der Gletscher wird kürzer.</w:t>
      </w:r>
      <w:r w:rsidR="00B1316E">
        <w:t xml:space="preserve"> Dies ist in der Berninaregion genauso wie im gesamten Alpenraum ein vertrautes Bild. </w:t>
      </w:r>
    </w:p>
    <w:p w:rsidR="00FF769D" w:rsidRDefault="00FF769D">
      <w:pPr>
        <w:rPr>
          <w:i/>
        </w:rPr>
      </w:pPr>
      <w:r>
        <w:rPr>
          <w:i/>
          <w:noProof/>
          <w:lang w:eastAsia="de-CH"/>
        </w:rPr>
        <w:lastRenderedPageBreak/>
        <w:drawing>
          <wp:inline distT="0" distB="0" distL="0" distR="0">
            <wp:extent cx="5753100" cy="3251200"/>
            <wp:effectExtent l="0" t="0" r="0" b="0"/>
            <wp:docPr id="12" name="Bild 12" descr="C:\Users\levyc\AppData\Local\Microsoft\Windows\INetCache\Content.Word\3_Roseg_Vergle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vyc\AppData\Local\Microsoft\Windows\INetCache\Content.Word\3_Roseg_Vergleich.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753100" cy="3251200"/>
                    </a:xfrm>
                    <a:prstGeom prst="rect">
                      <a:avLst/>
                    </a:prstGeom>
                    <a:noFill/>
                    <a:ln>
                      <a:noFill/>
                    </a:ln>
                  </pic:spPr>
                </pic:pic>
              </a:graphicData>
            </a:graphic>
          </wp:inline>
        </w:drawing>
      </w:r>
    </w:p>
    <w:p w:rsidR="002231CF" w:rsidRDefault="00A05657">
      <w:pPr>
        <w:rPr>
          <w:i/>
        </w:rPr>
      </w:pPr>
      <w:r>
        <w:rPr>
          <w:i/>
        </w:rPr>
        <w:t xml:space="preserve">3_Roseg_Vergleich: Der </w:t>
      </w:r>
      <w:proofErr w:type="spellStart"/>
      <w:r>
        <w:rPr>
          <w:i/>
        </w:rPr>
        <w:t>Roseggletscher</w:t>
      </w:r>
      <w:proofErr w:type="spellEnd"/>
      <w:r>
        <w:rPr>
          <w:i/>
        </w:rPr>
        <w:t xml:space="preserve"> hat in den letzten 15 Jahren seine Gletscherzunge komplett verloren (links: 2003, rechts: 2018).</w:t>
      </w:r>
    </w:p>
    <w:p w:rsidR="00FF769D" w:rsidRPr="000C6A3E" w:rsidRDefault="00FF769D">
      <w:pPr>
        <w:rPr>
          <w:i/>
        </w:rPr>
      </w:pPr>
      <w:r>
        <w:rPr>
          <w:i/>
          <w:noProof/>
          <w:lang w:eastAsia="de-CH"/>
        </w:rPr>
        <w:drawing>
          <wp:inline distT="0" distB="0" distL="0" distR="0">
            <wp:extent cx="5759450" cy="3117850"/>
            <wp:effectExtent l="0" t="0" r="0" b="0"/>
            <wp:docPr id="13" name="Bild 13" descr="C:\Users\levyc\AppData\Local\Microsoft\Windows\INetCache\Content.Word\4_Palue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vyc\AppData\Local\Microsoft\Windows\INetCache\Content.Word\4_Paluegl.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759450" cy="3117850"/>
                    </a:xfrm>
                    <a:prstGeom prst="rect">
                      <a:avLst/>
                    </a:prstGeom>
                    <a:noFill/>
                    <a:ln>
                      <a:noFill/>
                    </a:ln>
                  </pic:spPr>
                </pic:pic>
              </a:graphicData>
            </a:graphic>
          </wp:inline>
        </w:drawing>
      </w:r>
    </w:p>
    <w:p w:rsidR="002231CF" w:rsidRPr="00147AE3" w:rsidRDefault="000C6A3E">
      <w:pPr>
        <w:rPr>
          <w:i/>
        </w:rPr>
      </w:pPr>
      <w:r w:rsidRPr="00147AE3">
        <w:rPr>
          <w:i/>
        </w:rPr>
        <w:t xml:space="preserve">4_Paluegl: </w:t>
      </w:r>
      <w:r w:rsidR="00147AE3" w:rsidRPr="00147AE3">
        <w:rPr>
          <w:i/>
        </w:rPr>
        <w:t>Am Palügletscher ist gut erkennbar, wie auch die Eisdicke abgenommen hat. Auch hier ist ein neuer See am Wachsen (links: 2005, rechts: 2017)</w:t>
      </w:r>
    </w:p>
    <w:p w:rsidR="002231CF" w:rsidRPr="00E2105D" w:rsidRDefault="002231CF">
      <w:pPr>
        <w:rPr>
          <w:b/>
        </w:rPr>
      </w:pPr>
      <w:r w:rsidRPr="00E2105D">
        <w:rPr>
          <w:b/>
        </w:rPr>
        <w:t>Aktuelles von der Gletscherfront</w:t>
      </w:r>
    </w:p>
    <w:p w:rsidR="00B1316E" w:rsidRDefault="00B1316E">
      <w:r>
        <w:t xml:space="preserve">Wo Gletscher schmelzen, entstehen neue Landschaften: die Gletschervorfelder. </w:t>
      </w:r>
      <w:r w:rsidR="008A3FD2">
        <w:t xml:space="preserve">Anfangs dominieren hier </w:t>
      </w:r>
      <w:r>
        <w:t>Schutt und Fels</w:t>
      </w:r>
      <w:r w:rsidR="008A3FD2">
        <w:t xml:space="preserve">, doch an einigen </w:t>
      </w:r>
      <w:r>
        <w:t>Gletscherzunge</w:t>
      </w:r>
      <w:r w:rsidR="008A3FD2">
        <w:t>n bilden sich</w:t>
      </w:r>
      <w:r>
        <w:t xml:space="preserve"> See</w:t>
      </w:r>
      <w:r w:rsidR="008A3FD2">
        <w:t>n.</w:t>
      </w:r>
    </w:p>
    <w:p w:rsidR="00A05657" w:rsidRDefault="00787F19">
      <w:r>
        <w:t xml:space="preserve">Der Palügletscher gilt in der Region als der Seenmacher. </w:t>
      </w:r>
      <w:r w:rsidR="000104FD">
        <w:t xml:space="preserve">Noch bevor der </w:t>
      </w:r>
      <w:proofErr w:type="spellStart"/>
      <w:r w:rsidR="000104FD">
        <w:t>Lagh</w:t>
      </w:r>
      <w:proofErr w:type="spellEnd"/>
      <w:r w:rsidR="000104FD">
        <w:t xml:space="preserve"> da </w:t>
      </w:r>
      <w:proofErr w:type="spellStart"/>
      <w:r w:rsidR="000104FD">
        <w:t>Caralin</w:t>
      </w:r>
      <w:proofErr w:type="spellEnd"/>
      <w:r w:rsidR="000104FD">
        <w:t xml:space="preserve"> seine endgültige Grösse erreichte, </w:t>
      </w:r>
      <w:r w:rsidR="00B1316E">
        <w:t>begann</w:t>
      </w:r>
      <w:r w:rsidR="000104FD">
        <w:t xml:space="preserve"> eine Felsstufe weiter o</w:t>
      </w:r>
      <w:r w:rsidR="00B1316E">
        <w:t>ben bereits der nächste See zu wachsen.</w:t>
      </w:r>
      <w:r w:rsidR="000104FD">
        <w:t xml:space="preserve"> </w:t>
      </w:r>
      <w:r w:rsidR="00F55733">
        <w:t>Zurzeit d</w:t>
      </w:r>
      <w:r w:rsidR="000104FD">
        <w:t xml:space="preserve">er grösste See, auch er ist noch nicht ausgewachsen, </w:t>
      </w:r>
      <w:r w:rsidR="00F55733">
        <w:t xml:space="preserve">entwickelt sich gerade an der Front der </w:t>
      </w:r>
      <w:proofErr w:type="spellStart"/>
      <w:r w:rsidR="00F55733">
        <w:t>Vedretta</w:t>
      </w:r>
      <w:proofErr w:type="spellEnd"/>
      <w:r w:rsidR="00F55733">
        <w:t xml:space="preserve"> di </w:t>
      </w:r>
      <w:proofErr w:type="spellStart"/>
      <w:r w:rsidR="00F55733">
        <w:t>Fellaria</w:t>
      </w:r>
      <w:proofErr w:type="spellEnd"/>
      <w:r w:rsidR="00F55733">
        <w:t xml:space="preserve"> Orientale.</w:t>
      </w:r>
      <w:r w:rsidR="00B1316E">
        <w:t xml:space="preserve"> Noch kann seine endgültige Form nicht abgeschätzt werden.</w:t>
      </w:r>
    </w:p>
    <w:p w:rsidR="00FF769D" w:rsidRDefault="00FF769D">
      <w:pPr>
        <w:rPr>
          <w:i/>
        </w:rPr>
      </w:pPr>
      <w:r>
        <w:rPr>
          <w:i/>
          <w:noProof/>
          <w:lang w:eastAsia="de-CH"/>
        </w:rPr>
        <w:lastRenderedPageBreak/>
        <w:drawing>
          <wp:inline distT="0" distB="0" distL="0" distR="0">
            <wp:extent cx="4254500" cy="5162550"/>
            <wp:effectExtent l="0" t="0" r="0" b="0"/>
            <wp:docPr id="14" name="Bild 14" descr="C:\Users\levyc\AppData\Local\Microsoft\Windows\INetCache\Content.Word\5_FellariaOrien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vyc\AppData\Local\Microsoft\Windows\INetCache\Content.Word\5_FellariaOrientale.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254500" cy="5162550"/>
                    </a:xfrm>
                    <a:prstGeom prst="rect">
                      <a:avLst/>
                    </a:prstGeom>
                    <a:noFill/>
                    <a:ln>
                      <a:noFill/>
                    </a:ln>
                  </pic:spPr>
                </pic:pic>
              </a:graphicData>
            </a:graphic>
          </wp:inline>
        </w:drawing>
      </w:r>
    </w:p>
    <w:p w:rsidR="000104FD" w:rsidRPr="00A05657" w:rsidRDefault="00A05657">
      <w:pPr>
        <w:rPr>
          <w:i/>
        </w:rPr>
      </w:pPr>
      <w:r w:rsidRPr="00A05657">
        <w:rPr>
          <w:i/>
        </w:rPr>
        <w:t>5_FellariaOrientale:</w:t>
      </w:r>
      <w:r>
        <w:rPr>
          <w:i/>
        </w:rPr>
        <w:t xml:space="preserve"> Im Jahr 2005 (oben) war der See an der Zunge der </w:t>
      </w:r>
      <w:proofErr w:type="spellStart"/>
      <w:r>
        <w:rPr>
          <w:i/>
        </w:rPr>
        <w:t>Vedretta</w:t>
      </w:r>
      <w:proofErr w:type="spellEnd"/>
      <w:r>
        <w:rPr>
          <w:i/>
        </w:rPr>
        <w:t xml:space="preserve"> di </w:t>
      </w:r>
      <w:proofErr w:type="spellStart"/>
      <w:r>
        <w:rPr>
          <w:i/>
        </w:rPr>
        <w:t>Fellaria</w:t>
      </w:r>
      <w:proofErr w:type="spellEnd"/>
      <w:r>
        <w:rPr>
          <w:i/>
        </w:rPr>
        <w:t xml:space="preserve"> Orientale noch nicht sichtbar, bis heute (unten) ist er noch nicht ausgewachsen.</w:t>
      </w:r>
    </w:p>
    <w:p w:rsidR="00B1316E" w:rsidRDefault="00B1316E">
      <w:r>
        <w:t xml:space="preserve">Wo Gletscher am Abschmelzen sind, bilden sich immer wieder Hohlräume unter der Oberfläche. Die warmen Schmelzwasserflüsse fressen </w:t>
      </w:r>
      <w:r w:rsidR="00FE69B6">
        <w:t>diese Höhlen</w:t>
      </w:r>
      <w:r>
        <w:t xml:space="preserve"> im Sommer ins Eis und </w:t>
      </w:r>
      <w:r w:rsidR="007E327B">
        <w:t xml:space="preserve">manchmal </w:t>
      </w:r>
      <w:r w:rsidR="00D76A8F">
        <w:t>entwickeln sie sich so weit</w:t>
      </w:r>
      <w:r w:rsidR="007E327B">
        <w:t xml:space="preserve">, dass sie im Winter </w:t>
      </w:r>
      <w:r w:rsidR="00D76A8F">
        <w:t xml:space="preserve">bei Minustemperaturen </w:t>
      </w:r>
      <w:r w:rsidR="00FE69B6">
        <w:t>betreten</w:t>
      </w:r>
      <w:r w:rsidR="007E327B">
        <w:t xml:space="preserve"> werden können</w:t>
      </w:r>
      <w:r>
        <w:t>.</w:t>
      </w:r>
      <w:r w:rsidR="00D76A8F">
        <w:t xml:space="preserve"> Oft </w:t>
      </w:r>
      <w:r w:rsidR="00FE69B6">
        <w:t>ist das Vorhandensein einer Gletscher</w:t>
      </w:r>
      <w:r w:rsidR="00D76A8F">
        <w:t xml:space="preserve">höhle aus der Luft erkennbar, denn kreisrunde Gletscherspalten bis hin zu auffälligen Löchern verraten den Hohlraum unter dem Gletscher. Sowohl im </w:t>
      </w:r>
      <w:proofErr w:type="spellStart"/>
      <w:r w:rsidR="00D76A8F">
        <w:t>Morteratsch</w:t>
      </w:r>
      <w:proofErr w:type="spellEnd"/>
      <w:r w:rsidR="00D76A8F">
        <w:t xml:space="preserve">- als auch im </w:t>
      </w:r>
      <w:proofErr w:type="spellStart"/>
      <w:r w:rsidR="00D76A8F">
        <w:t>Roseggletscher</w:t>
      </w:r>
      <w:proofErr w:type="spellEnd"/>
      <w:r w:rsidR="00D76A8F">
        <w:t xml:space="preserve"> bildeten sich seit 2009 mehrere Höhlen. Meistens stürz</w:t>
      </w:r>
      <w:r w:rsidR="00FE69B6">
        <w:t>t</w:t>
      </w:r>
      <w:r w:rsidR="00D76A8F">
        <w:t xml:space="preserve">en sie jedoch bereits im darauffolgenden Sommer ein und </w:t>
      </w:r>
      <w:r w:rsidR="00FE69B6">
        <w:t>schmolzen</w:t>
      </w:r>
      <w:r w:rsidR="00D76A8F">
        <w:t xml:space="preserve"> weg. </w:t>
      </w:r>
      <w:r w:rsidR="00FE69B6">
        <w:t>Nur i</w:t>
      </w:r>
      <w:r w:rsidR="00D76A8F">
        <w:t xml:space="preserve">m </w:t>
      </w:r>
      <w:proofErr w:type="spellStart"/>
      <w:r w:rsidR="00D76A8F">
        <w:t>Toteis</w:t>
      </w:r>
      <w:proofErr w:type="spellEnd"/>
      <w:r w:rsidR="00D76A8F">
        <w:t xml:space="preserve"> des </w:t>
      </w:r>
      <w:proofErr w:type="spellStart"/>
      <w:r w:rsidR="00D76A8F">
        <w:t>Roseggletschers</w:t>
      </w:r>
      <w:proofErr w:type="spellEnd"/>
      <w:r w:rsidR="00D76A8F">
        <w:t xml:space="preserve"> entwickelte sich </w:t>
      </w:r>
      <w:r w:rsidR="00FE69B6">
        <w:t xml:space="preserve">die Höhle </w:t>
      </w:r>
      <w:r w:rsidR="00D76A8F">
        <w:t>jedes Jahr</w:t>
      </w:r>
      <w:r w:rsidR="00FE69B6">
        <w:t xml:space="preserve"> ein Stück weiter talaufwärts.</w:t>
      </w:r>
      <w:r w:rsidR="00D76A8F">
        <w:t xml:space="preserve"> Jetzt ist nur noch ein kleiner Rest Eis übrig und der kommende Winter ist vermutlich die letzte Gelegenheit, die </w:t>
      </w:r>
      <w:proofErr w:type="spellStart"/>
      <w:r w:rsidR="00D76A8F">
        <w:t>Roseg</w:t>
      </w:r>
      <w:proofErr w:type="spellEnd"/>
      <w:r w:rsidR="00D76A8F">
        <w:t xml:space="preserve">-Höhle zu besuchen. </w:t>
      </w:r>
    </w:p>
    <w:p w:rsidR="00FF769D" w:rsidRDefault="00FF769D">
      <w:pPr>
        <w:rPr>
          <w:i/>
        </w:rPr>
      </w:pPr>
      <w:r>
        <w:rPr>
          <w:i/>
          <w:noProof/>
          <w:lang w:eastAsia="de-CH"/>
        </w:rPr>
        <w:lastRenderedPageBreak/>
        <w:drawing>
          <wp:inline distT="0" distB="0" distL="0" distR="0">
            <wp:extent cx="5753100" cy="2419350"/>
            <wp:effectExtent l="0" t="0" r="0" b="0"/>
            <wp:docPr id="16" name="Bild 16" descr="C:\Users\levyc\AppData\Local\Microsoft\Windows\INetCache\Content.Word\6_Panorama_1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vyc\AppData\Local\Microsoft\Windows\INetCache\Content.Word\6_Panorama_13.3.15.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753100" cy="2419350"/>
                    </a:xfrm>
                    <a:prstGeom prst="rect">
                      <a:avLst/>
                    </a:prstGeom>
                    <a:noFill/>
                    <a:ln>
                      <a:noFill/>
                    </a:ln>
                  </pic:spPr>
                </pic:pic>
              </a:graphicData>
            </a:graphic>
          </wp:inline>
        </w:drawing>
      </w:r>
    </w:p>
    <w:p w:rsidR="00147AE3" w:rsidRDefault="00147AE3">
      <w:r w:rsidRPr="00147AE3">
        <w:rPr>
          <w:i/>
        </w:rPr>
        <w:t xml:space="preserve">6_Panorama_13.3.15: In der Gletscherhöhle </w:t>
      </w:r>
      <w:proofErr w:type="spellStart"/>
      <w:r w:rsidRPr="00147AE3">
        <w:rPr>
          <w:i/>
        </w:rPr>
        <w:t>Roseg</w:t>
      </w:r>
      <w:proofErr w:type="spellEnd"/>
      <w:r w:rsidRPr="00147AE3">
        <w:rPr>
          <w:i/>
        </w:rPr>
        <w:t xml:space="preserve"> (März 2015).</w:t>
      </w:r>
    </w:p>
    <w:p w:rsidR="005D2A03" w:rsidRDefault="00873468">
      <w:r>
        <w:t xml:space="preserve">In Steilstufen ist das Gletschereis dünn. Hier ist Gefahr gross, dass Felsbuckel auftauchen und der Gletscher schliesslich ganz durchtrennt wird. Der </w:t>
      </w:r>
      <w:proofErr w:type="spellStart"/>
      <w:r>
        <w:t>Roseggletscher</w:t>
      </w:r>
      <w:proofErr w:type="spellEnd"/>
      <w:r>
        <w:t xml:space="preserve"> wie auch die </w:t>
      </w:r>
      <w:proofErr w:type="spellStart"/>
      <w:r>
        <w:t>Vedretta</w:t>
      </w:r>
      <w:proofErr w:type="spellEnd"/>
      <w:r>
        <w:t xml:space="preserve"> di </w:t>
      </w:r>
      <w:proofErr w:type="spellStart"/>
      <w:r>
        <w:t>Fellaria</w:t>
      </w:r>
      <w:proofErr w:type="spellEnd"/>
      <w:r>
        <w:t xml:space="preserve"> Orientale haben wegen einer Steilstufe den Kontakt zu ihrer Gletscherzunge verloren. </w:t>
      </w:r>
      <w:r w:rsidR="00D76A8F">
        <w:t xml:space="preserve">Auch der </w:t>
      </w:r>
      <w:proofErr w:type="spellStart"/>
      <w:r w:rsidR="00D76A8F">
        <w:t>Persgletscher</w:t>
      </w:r>
      <w:proofErr w:type="spellEnd"/>
      <w:r w:rsidR="00D76A8F">
        <w:t xml:space="preserve"> </w:t>
      </w:r>
      <w:r>
        <w:t xml:space="preserve">reicht nicht mehr bis zum </w:t>
      </w:r>
      <w:proofErr w:type="spellStart"/>
      <w:r w:rsidR="00D76A8F">
        <w:t>Morteratschgletscher</w:t>
      </w:r>
      <w:proofErr w:type="spellEnd"/>
      <w:r w:rsidR="00D76A8F">
        <w:t xml:space="preserve">, </w:t>
      </w:r>
      <w:r w:rsidR="009E13A1">
        <w:t xml:space="preserve">besitzt </w:t>
      </w:r>
      <w:r w:rsidR="00D76A8F">
        <w:t xml:space="preserve">jetzt </w:t>
      </w:r>
      <w:r w:rsidR="009E13A1">
        <w:t xml:space="preserve">dafür </w:t>
      </w:r>
      <w:r w:rsidR="00D76A8F">
        <w:t xml:space="preserve">seine eigene Gletscherzunge. </w:t>
      </w:r>
    </w:p>
    <w:p w:rsidR="00FF769D" w:rsidRDefault="00FF769D">
      <w:pPr>
        <w:rPr>
          <w:i/>
        </w:rPr>
      </w:pPr>
      <w:r>
        <w:rPr>
          <w:i/>
          <w:noProof/>
          <w:lang w:eastAsia="de-CH"/>
        </w:rPr>
        <w:drawing>
          <wp:inline distT="0" distB="0" distL="0" distR="0">
            <wp:extent cx="5759450" cy="3378200"/>
            <wp:effectExtent l="0" t="0" r="0" b="0"/>
            <wp:docPr id="17" name="Bild 17" descr="C:\Users\levyc\AppData\Local\Microsoft\Windows\INetCache\Content.Word\7_DSCN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vyc\AppData\Local\Microsoft\Windows\INetCache\Content.Word\7_DSCN0847.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759450" cy="3378200"/>
                    </a:xfrm>
                    <a:prstGeom prst="rect">
                      <a:avLst/>
                    </a:prstGeom>
                    <a:noFill/>
                    <a:ln>
                      <a:noFill/>
                    </a:ln>
                  </pic:spPr>
                </pic:pic>
              </a:graphicData>
            </a:graphic>
          </wp:inline>
        </w:drawing>
      </w:r>
    </w:p>
    <w:p w:rsidR="00873468" w:rsidRPr="00570EB4" w:rsidRDefault="00570EB4">
      <w:pPr>
        <w:rPr>
          <w:i/>
        </w:rPr>
      </w:pPr>
      <w:r w:rsidRPr="00570EB4">
        <w:rPr>
          <w:i/>
        </w:rPr>
        <w:t xml:space="preserve">7_DSCN0847: Der </w:t>
      </w:r>
      <w:proofErr w:type="spellStart"/>
      <w:r w:rsidRPr="00570EB4">
        <w:rPr>
          <w:i/>
        </w:rPr>
        <w:t>Persgletscher</w:t>
      </w:r>
      <w:proofErr w:type="spellEnd"/>
      <w:r w:rsidRPr="00570EB4">
        <w:rPr>
          <w:i/>
        </w:rPr>
        <w:t xml:space="preserve"> hat den Kontakt zum </w:t>
      </w:r>
      <w:proofErr w:type="spellStart"/>
      <w:r w:rsidRPr="00570EB4">
        <w:rPr>
          <w:i/>
        </w:rPr>
        <w:t>Morteratschgletscher</w:t>
      </w:r>
      <w:proofErr w:type="spellEnd"/>
      <w:r w:rsidRPr="00570EB4">
        <w:rPr>
          <w:i/>
        </w:rPr>
        <w:t xml:space="preserve"> verloren. Anstelle von Gletschereis rauscht nun ein Wasserfall über die Felsstufe.</w:t>
      </w:r>
    </w:p>
    <w:p w:rsidR="003D46FD" w:rsidRDefault="005D2A03">
      <w:r>
        <w:t xml:space="preserve">Und zum Kapitel „Aktuelles von der Gletscherfront“ gehören auch die kleinen Gletscher ohne Front. Ein typischer Vertreter ist der </w:t>
      </w:r>
      <w:proofErr w:type="spellStart"/>
      <w:r>
        <w:t>Boval</w:t>
      </w:r>
      <w:proofErr w:type="spellEnd"/>
      <w:r>
        <w:t xml:space="preserve"> </w:t>
      </w:r>
      <w:proofErr w:type="spellStart"/>
      <w:r>
        <w:t>d’Mez</w:t>
      </w:r>
      <w:proofErr w:type="spellEnd"/>
      <w:r>
        <w:t xml:space="preserve"> oder der </w:t>
      </w:r>
      <w:proofErr w:type="spellStart"/>
      <w:r>
        <w:t>Rosatschgletscher</w:t>
      </w:r>
      <w:proofErr w:type="spellEnd"/>
      <w:r>
        <w:t>. Immer mehr Steine schmelzen aus und bleiben auf dem Gletscher liegen, sodass diese</w:t>
      </w:r>
      <w:r w:rsidR="009E13A1">
        <w:t>r</w:t>
      </w:r>
      <w:r>
        <w:t xml:space="preserve"> regelrecht im Schutt versink</w:t>
      </w:r>
      <w:r w:rsidR="00E1130C">
        <w:t>t, bis man nicht mehr sieht, ob er überhaupt noch existiert oder nicht.</w:t>
      </w:r>
      <w:r>
        <w:t xml:space="preserve"> </w:t>
      </w:r>
    </w:p>
    <w:p w:rsidR="00FF769D" w:rsidRDefault="00FF769D">
      <w:pPr>
        <w:rPr>
          <w:i/>
        </w:rPr>
      </w:pPr>
      <w:r>
        <w:rPr>
          <w:i/>
          <w:noProof/>
          <w:lang w:eastAsia="de-CH"/>
        </w:rPr>
        <w:lastRenderedPageBreak/>
        <w:drawing>
          <wp:inline distT="0" distB="0" distL="0" distR="0">
            <wp:extent cx="5759450" cy="4318000"/>
            <wp:effectExtent l="0" t="0" r="0" b="0"/>
            <wp:docPr id="18" name="Bild 18" descr="C:\Users\levyc\AppData\Local\Microsoft\Windows\INetCache\Content.Word\8_Rosatschgl69_11.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vyc\AppData\Local\Microsoft\Windows\INetCache\Content.Word\8_Rosatschgl69_11.8.18.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5759450" cy="4318000"/>
                    </a:xfrm>
                    <a:prstGeom prst="rect">
                      <a:avLst/>
                    </a:prstGeom>
                    <a:noFill/>
                    <a:ln>
                      <a:noFill/>
                    </a:ln>
                  </pic:spPr>
                </pic:pic>
              </a:graphicData>
            </a:graphic>
          </wp:inline>
        </w:drawing>
      </w:r>
    </w:p>
    <w:p w:rsidR="00E1130C" w:rsidRPr="003D46FD" w:rsidRDefault="003D46FD">
      <w:pPr>
        <w:rPr>
          <w:i/>
        </w:rPr>
      </w:pPr>
      <w:r w:rsidRPr="003D46FD">
        <w:rPr>
          <w:i/>
        </w:rPr>
        <w:t>8_Rosatschgl69_11.8.18</w:t>
      </w:r>
      <w:r>
        <w:rPr>
          <w:i/>
        </w:rPr>
        <w:t xml:space="preserve">: Der </w:t>
      </w:r>
      <w:proofErr w:type="spellStart"/>
      <w:r>
        <w:rPr>
          <w:i/>
        </w:rPr>
        <w:t>Rosatschgletscher</w:t>
      </w:r>
      <w:proofErr w:type="spellEnd"/>
      <w:r>
        <w:rPr>
          <w:i/>
        </w:rPr>
        <w:t xml:space="preserve"> versinkt immer mehr im Schutt, Anfang und Ende sind kaum noch zu erkennen.</w:t>
      </w:r>
    </w:p>
    <w:p w:rsidR="00B1316E" w:rsidRDefault="005D2A03">
      <w:r w:rsidRPr="005D2A03">
        <w:rPr>
          <w:b/>
        </w:rPr>
        <w:t>Was bringt die Zukunft im Berninagebiet?</w:t>
      </w:r>
    </w:p>
    <w:p w:rsidR="00286586" w:rsidRDefault="005D2A03">
      <w:r>
        <w:t xml:space="preserve">Die Landschaft </w:t>
      </w:r>
      <w:r w:rsidR="00610268">
        <w:t>verändert sich</w:t>
      </w:r>
      <w:r>
        <w:t xml:space="preserve"> im Rekordtempo. </w:t>
      </w:r>
      <w:r w:rsidR="00D55725">
        <w:t xml:space="preserve">Schuttflächen oder blanke Felsplatten treten an die Stelle von Gletschereis. Langsam </w:t>
      </w:r>
      <w:r w:rsidR="00610268">
        <w:t>sorgen</w:t>
      </w:r>
      <w:r w:rsidR="00D55725">
        <w:t xml:space="preserve"> die ersten Pionierpflanzen </w:t>
      </w:r>
      <w:r w:rsidR="00610268">
        <w:t xml:space="preserve">für die </w:t>
      </w:r>
      <w:r w:rsidR="00D55725">
        <w:t>ersten Farbtupfer. Der Schmelzwasserbach breitet sich an flachen Stellen über die ganze Talbreite aus. Bis ins Jahr 2100 werden sich die Gletscher auf die Regionen oberhalb von rund 3200 bis 3500 Meter über Meer zurück</w:t>
      </w:r>
      <w:r w:rsidR="00610268">
        <w:t>ziehen</w:t>
      </w:r>
      <w:r w:rsidR="001F3F95">
        <w:t xml:space="preserve"> u</w:t>
      </w:r>
      <w:r w:rsidR="00D55725">
        <w:t>nd zahlreiche grosse und kleine Seen hinterlassen.</w:t>
      </w:r>
    </w:p>
    <w:p w:rsidR="001F3F95" w:rsidRDefault="00AD0073">
      <w:r>
        <w:t xml:space="preserve">Eine flache Gletscheroberfläche </w:t>
      </w:r>
      <w:r w:rsidR="00787F19">
        <w:t>verrät, wo s</w:t>
      </w:r>
      <w:r w:rsidR="00610268">
        <w:t>ich die zukünftigen Seen bilden</w:t>
      </w:r>
      <w:r w:rsidR="00787F19">
        <w:t xml:space="preserve">. </w:t>
      </w:r>
      <w:r w:rsidR="00D55725">
        <w:t xml:space="preserve">Insbesondere die flachen Gletscher auf der italienischen Seite werden richtiggehende Seenplatten zurücklassen, aber </w:t>
      </w:r>
      <w:r w:rsidR="00610268">
        <w:t xml:space="preserve">auch beim </w:t>
      </w:r>
      <w:r w:rsidR="00D55725">
        <w:t xml:space="preserve">Pers-, </w:t>
      </w:r>
      <w:proofErr w:type="spellStart"/>
      <w:r w:rsidR="00D55725">
        <w:t>Morteratsch</w:t>
      </w:r>
      <w:proofErr w:type="spellEnd"/>
      <w:r w:rsidR="00D55725">
        <w:t xml:space="preserve">- und </w:t>
      </w:r>
      <w:proofErr w:type="spellStart"/>
      <w:r w:rsidR="00D55725">
        <w:t>Tschiervagletscher</w:t>
      </w:r>
      <w:proofErr w:type="spellEnd"/>
      <w:r w:rsidR="00D55725">
        <w:t xml:space="preserve"> werden Seen </w:t>
      </w:r>
      <w:r w:rsidR="00610268">
        <w:t>zu bewundern sein</w:t>
      </w:r>
      <w:r w:rsidR="00D55725">
        <w:t>.</w:t>
      </w:r>
    </w:p>
    <w:p w:rsidR="00FF769D" w:rsidRDefault="00FF769D"/>
    <w:p w:rsidR="00FF769D" w:rsidRDefault="00FF769D">
      <w:pPr>
        <w:rPr>
          <w:i/>
        </w:rPr>
      </w:pPr>
      <w:r>
        <w:rPr>
          <w:i/>
          <w:noProof/>
          <w:lang w:eastAsia="de-CH"/>
        </w:rPr>
        <w:lastRenderedPageBreak/>
        <w:drawing>
          <wp:inline distT="0" distB="0" distL="0" distR="0">
            <wp:extent cx="5759450" cy="2063750"/>
            <wp:effectExtent l="0" t="0" r="0" b="0"/>
            <wp:docPr id="19" name="Bild 19" descr="C:\Users\levyc\AppData\Local\Microsoft\Windows\INetCache\Content.Word\9_Gletscher_Simu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vyc\AppData\Local\Microsoft\Windows\INetCache\Content.Word\9_Gletscher_Simulation.pn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5759450" cy="2063750"/>
                    </a:xfrm>
                    <a:prstGeom prst="rect">
                      <a:avLst/>
                    </a:prstGeom>
                    <a:noFill/>
                    <a:ln>
                      <a:noFill/>
                    </a:ln>
                  </pic:spPr>
                </pic:pic>
              </a:graphicData>
            </a:graphic>
          </wp:inline>
        </w:drawing>
      </w:r>
    </w:p>
    <w:p w:rsidR="00D55725" w:rsidRPr="001F3F95" w:rsidRDefault="001F3F95">
      <w:pPr>
        <w:rPr>
          <w:i/>
        </w:rPr>
      </w:pPr>
      <w:r>
        <w:rPr>
          <w:i/>
        </w:rPr>
        <w:t>9_</w:t>
      </w:r>
      <w:r w:rsidRPr="001F3F95">
        <w:rPr>
          <w:i/>
        </w:rPr>
        <w:t>Gletscher_Simulation</w:t>
      </w:r>
      <w:r>
        <w:rPr>
          <w:i/>
        </w:rPr>
        <w:t xml:space="preserve">: So könnte die Landschaft in der Val </w:t>
      </w:r>
      <w:proofErr w:type="spellStart"/>
      <w:r>
        <w:rPr>
          <w:i/>
        </w:rPr>
        <w:t>Morteratsch</w:t>
      </w:r>
      <w:proofErr w:type="spellEnd"/>
      <w:r>
        <w:rPr>
          <w:i/>
        </w:rPr>
        <w:t xml:space="preserve"> im Jahr 2100 aussehen. Die grau überdeckte Fläche wird wahrscheinlich eisfrei sein, blau angedeutet sind die neuen Seen. </w:t>
      </w:r>
    </w:p>
    <w:p w:rsidR="00D27361" w:rsidRDefault="00D27361">
      <w:r>
        <w:t xml:space="preserve">Das Abschmelzen der Gletscher bringt zahlreiche Konsequenzen mit sich. Die Landschaftsattraktivität, die Grundlage des Tourismus, wird sich verändern und in den heute stark von Gletschern geprägten Tälern abnehmen. Auch der Abfluss </w:t>
      </w:r>
      <w:r w:rsidR="00610268">
        <w:t>in den</w:t>
      </w:r>
      <w:r>
        <w:t xml:space="preserve"> Bäche</w:t>
      </w:r>
      <w:r w:rsidR="00610268">
        <w:t>n</w:t>
      </w:r>
      <w:r>
        <w:t xml:space="preserve"> wird sich verändern. Wo heute Gletscherschmelzwasser im heissen Spätsommer zur jährlichen Abflussspitze führt, wird diese Spitze ohne Gletscher bereits im Frühsommer </w:t>
      </w:r>
      <w:r w:rsidR="00610268">
        <w:t>während der Schneeschmelze erreicht</w:t>
      </w:r>
      <w:r w:rsidR="00555C96">
        <w:t>.</w:t>
      </w:r>
      <w:r>
        <w:t xml:space="preserve"> </w:t>
      </w:r>
      <w:r w:rsidR="00555C96">
        <w:t>I</w:t>
      </w:r>
      <w:r>
        <w:t>m Sommer wird die Abflussmenge deutlich tiefer sein.</w:t>
      </w:r>
    </w:p>
    <w:p w:rsidR="007A5981" w:rsidRPr="007A5981" w:rsidRDefault="00721306">
      <w:pPr>
        <w:rPr>
          <w:b/>
        </w:rPr>
      </w:pPr>
      <w:r w:rsidRPr="007A5981">
        <w:rPr>
          <w:b/>
        </w:rPr>
        <w:t xml:space="preserve">Projekt </w:t>
      </w:r>
      <w:proofErr w:type="spellStart"/>
      <w:r w:rsidRPr="007A5981">
        <w:rPr>
          <w:b/>
        </w:rPr>
        <w:t>MortAlive</w:t>
      </w:r>
      <w:proofErr w:type="spellEnd"/>
    </w:p>
    <w:p w:rsidR="003D6505" w:rsidRDefault="00146640">
      <w:r>
        <w:t xml:space="preserve">Könnte technischer Schnee die Gletscher im Sommer vor dem Abschmelzen schützen? Gemäss </w:t>
      </w:r>
      <w:r w:rsidR="006C69CF">
        <w:t xml:space="preserve">Modellrechnungen </w:t>
      </w:r>
      <w:r>
        <w:t>würde es genügen, eine Fläche von 0.8 km</w:t>
      </w:r>
      <w:r w:rsidRPr="00043F83">
        <w:rPr>
          <w:vertAlign w:val="superscript"/>
        </w:rPr>
        <w:t>2</w:t>
      </w:r>
      <w:r>
        <w:t xml:space="preserve"> </w:t>
      </w:r>
      <w:r w:rsidR="006C69CF">
        <w:t>mit technischem Schnee</w:t>
      </w:r>
      <w:r>
        <w:t xml:space="preserve"> zu bedecken, damit der </w:t>
      </w:r>
      <w:proofErr w:type="spellStart"/>
      <w:r>
        <w:t>Morteratschgletscher</w:t>
      </w:r>
      <w:proofErr w:type="spellEnd"/>
      <w:r>
        <w:t xml:space="preserve"> ab 2030 nicht mehr kürzer wird</w:t>
      </w:r>
      <w:r w:rsidR="006C69CF">
        <w:t xml:space="preserve">. </w:t>
      </w:r>
      <w:r w:rsidR="00043F83">
        <w:t xml:space="preserve">Ein modernes Beschneiungssystem könnte mit Schmelzwasser aus einem höhergelegenen Gletschersee ohne zusätzliche Stromquelle Schnee erzeugen und über der Gletscheroberfläche verteilen. Noch sind einige Hürden zu bewältigen, bevor das Projekt umgesetzt werden kann. Würde es aber funktionieren, könnte nicht nur der </w:t>
      </w:r>
      <w:proofErr w:type="spellStart"/>
      <w:r w:rsidR="00043F83">
        <w:t>Morteratschgletscher</w:t>
      </w:r>
      <w:proofErr w:type="spellEnd"/>
      <w:r w:rsidR="00043F83">
        <w:t xml:space="preserve"> als Wasserreservoir und Attraktion erhalten werden, sondern es könnten in Trockenregionen am Fuss von Gebirgen (z.B. Himalaya, Anden) die Wasserversorgung als Lebensgrundlage erhalten werden.</w:t>
      </w:r>
    </w:p>
    <w:p w:rsidR="00FF769D" w:rsidRDefault="00FF769D">
      <w:pPr>
        <w:rPr>
          <w:i/>
        </w:rPr>
      </w:pPr>
      <w:r>
        <w:rPr>
          <w:i/>
          <w:noProof/>
          <w:lang w:eastAsia="de-CH"/>
        </w:rPr>
        <w:drawing>
          <wp:inline distT="0" distB="0" distL="0" distR="0">
            <wp:extent cx="5810250" cy="1715478"/>
            <wp:effectExtent l="0" t="0" r="0" b="0"/>
            <wp:docPr id="20" name="Bild 20" descr="C:\Users\levyc\AppData\Local\Microsoft\Windows\INetCache\Content.Word\10_Beschnei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vyc\AppData\Local\Microsoft\Windows\INetCache\Content.Word\10_Beschneiung.pn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814136" cy="1716625"/>
                    </a:xfrm>
                    <a:prstGeom prst="rect">
                      <a:avLst/>
                    </a:prstGeom>
                    <a:noFill/>
                    <a:ln>
                      <a:noFill/>
                    </a:ln>
                  </pic:spPr>
                </pic:pic>
              </a:graphicData>
            </a:graphic>
          </wp:inline>
        </w:drawing>
      </w:r>
    </w:p>
    <w:p w:rsidR="002231CF" w:rsidRDefault="00535686">
      <w:pPr>
        <w:rPr>
          <w:i/>
        </w:rPr>
      </w:pPr>
      <w:r>
        <w:rPr>
          <w:i/>
        </w:rPr>
        <w:t>10</w:t>
      </w:r>
      <w:r w:rsidR="003D6505" w:rsidRPr="003D6505">
        <w:rPr>
          <w:i/>
        </w:rPr>
        <w:t>_Beschneiung</w:t>
      </w:r>
      <w:r w:rsidR="003D6505">
        <w:rPr>
          <w:i/>
        </w:rPr>
        <w:t>: Würde die weiss eingefärbte Fläche jeden Sommer technisch beschneit, würde der Gletscher ab 2040 nicht kürzer werden, sondern stationär bleiben.</w:t>
      </w:r>
    </w:p>
    <w:p w:rsidR="00217900" w:rsidRDefault="00217900">
      <w:pPr>
        <w:rPr>
          <w:b/>
        </w:rPr>
      </w:pPr>
      <w:r>
        <w:rPr>
          <w:b/>
        </w:rPr>
        <w:br w:type="page"/>
      </w:r>
    </w:p>
    <w:p w:rsidR="007A5981" w:rsidRDefault="002231CF">
      <w:pPr>
        <w:rPr>
          <w:b/>
        </w:rPr>
      </w:pPr>
      <w:bookmarkStart w:id="0" w:name="_GoBack"/>
      <w:bookmarkEnd w:id="0"/>
      <w:r w:rsidRPr="007A5981">
        <w:rPr>
          <w:b/>
        </w:rPr>
        <w:lastRenderedPageBreak/>
        <w:t xml:space="preserve">Gletschergarten </w:t>
      </w:r>
      <w:proofErr w:type="spellStart"/>
      <w:r w:rsidRPr="007A5981">
        <w:rPr>
          <w:b/>
        </w:rPr>
        <w:t>Cavaglia</w:t>
      </w:r>
      <w:proofErr w:type="spellEnd"/>
    </w:p>
    <w:p w:rsidR="00FF769D" w:rsidRDefault="00FF769D">
      <w:pPr>
        <w:rPr>
          <w:i/>
        </w:rPr>
      </w:pPr>
      <w:r>
        <w:rPr>
          <w:i/>
          <w:noProof/>
          <w:lang w:eastAsia="de-CH"/>
        </w:rPr>
        <w:drawing>
          <wp:inline distT="0" distB="0" distL="0" distR="0">
            <wp:extent cx="4229100" cy="3168650"/>
            <wp:effectExtent l="0" t="0" r="0" b="0"/>
            <wp:docPr id="22" name="Bild 22" descr="C:\Users\levyc\AppData\Local\Microsoft\Windows\INetCache\Content.Word\11_PICT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vyc\AppData\Local\Microsoft\Windows\INetCache\Content.Word\11_PICT0623.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229100" cy="3168650"/>
                    </a:xfrm>
                    <a:prstGeom prst="rect">
                      <a:avLst/>
                    </a:prstGeom>
                    <a:noFill/>
                    <a:ln>
                      <a:noFill/>
                    </a:ln>
                  </pic:spPr>
                </pic:pic>
              </a:graphicData>
            </a:graphic>
          </wp:inline>
        </w:drawing>
      </w:r>
    </w:p>
    <w:p w:rsidR="007D672B" w:rsidRPr="007D672B" w:rsidRDefault="00535686">
      <w:pPr>
        <w:rPr>
          <w:i/>
        </w:rPr>
      </w:pPr>
      <w:r>
        <w:rPr>
          <w:i/>
        </w:rPr>
        <w:t>11</w:t>
      </w:r>
      <w:r w:rsidR="007D672B" w:rsidRPr="007D672B">
        <w:rPr>
          <w:i/>
        </w:rPr>
        <w:t>_PICT0623</w:t>
      </w:r>
      <w:r w:rsidR="007D672B">
        <w:rPr>
          <w:i/>
        </w:rPr>
        <w:t xml:space="preserve">: Die Gletschertöpfe in </w:t>
      </w:r>
      <w:proofErr w:type="spellStart"/>
      <w:r w:rsidR="007D672B">
        <w:rPr>
          <w:i/>
        </w:rPr>
        <w:t>Cavaglia</w:t>
      </w:r>
      <w:proofErr w:type="spellEnd"/>
      <w:r w:rsidR="007D672B">
        <w:rPr>
          <w:i/>
        </w:rPr>
        <w:t xml:space="preserve"> sind Kunstwerke der Natur, erschaffen von Gletscher-Schmelzwasser</w:t>
      </w:r>
      <w:r w:rsidR="00BC1CB2">
        <w:rPr>
          <w:i/>
        </w:rPr>
        <w:t>, Kies, Sand und Gesteinsmehl.</w:t>
      </w:r>
    </w:p>
    <w:p w:rsidR="002231CF" w:rsidRPr="00835944" w:rsidRDefault="007A5981">
      <w:r w:rsidRPr="00835944">
        <w:t xml:space="preserve">In </w:t>
      </w:r>
      <w:proofErr w:type="spellStart"/>
      <w:r w:rsidRPr="00835944">
        <w:t>Cavaglia</w:t>
      </w:r>
      <w:proofErr w:type="spellEnd"/>
      <w:r w:rsidRPr="00835944">
        <w:t xml:space="preserve"> konnte sich die Tourismusattraktion erst entwickeln, nachdem sich der Gletscher hier</w:t>
      </w:r>
      <w:r w:rsidR="00835944" w:rsidRPr="00835944">
        <w:t xml:space="preserve"> </w:t>
      </w:r>
      <w:r w:rsidR="00835944">
        <w:t xml:space="preserve">schon vor Tausenden von Jahren </w:t>
      </w:r>
      <w:r w:rsidR="00835944" w:rsidRPr="00835944">
        <w:t>verabschiedet hat.</w:t>
      </w:r>
      <w:r w:rsidR="00835944">
        <w:t xml:space="preserve"> Auf dem Felsriegel, welcher die Ebene von </w:t>
      </w:r>
      <w:proofErr w:type="spellStart"/>
      <w:r w:rsidR="00835944">
        <w:t>Cavaglia</w:t>
      </w:r>
      <w:proofErr w:type="spellEnd"/>
      <w:r w:rsidR="00835944">
        <w:t xml:space="preserve"> abschliesst und den Blick in die rund 700 Meter tiefer gelegene </w:t>
      </w:r>
      <w:proofErr w:type="spellStart"/>
      <w:r w:rsidR="00835944">
        <w:t>Valposchiavo</w:t>
      </w:r>
      <w:proofErr w:type="spellEnd"/>
      <w:r w:rsidR="00835944">
        <w:t xml:space="preserve"> freigibt, haben sich unter dem abschmelzenden, mächtigen Eiszeitgletscher tiefe Hohlformen in </w:t>
      </w:r>
      <w:proofErr w:type="gramStart"/>
      <w:r w:rsidR="00835944">
        <w:t>den Fels</w:t>
      </w:r>
      <w:proofErr w:type="gramEnd"/>
      <w:r w:rsidR="00835944">
        <w:t xml:space="preserve"> gefressen: die Gletschertöpfe. </w:t>
      </w:r>
      <w:r w:rsidR="0038602A">
        <w:t>H</w:t>
      </w:r>
      <w:r w:rsidR="00835944">
        <w:t>ohe</w:t>
      </w:r>
      <w:r w:rsidR="0038602A">
        <w:t>r</w:t>
      </w:r>
      <w:r w:rsidR="00835944">
        <w:t xml:space="preserve"> Druck</w:t>
      </w:r>
      <w:r w:rsidR="0038602A">
        <w:t>,</w:t>
      </w:r>
      <w:r w:rsidR="00835944">
        <w:t xml:space="preserve"> hohe</w:t>
      </w:r>
      <w:r w:rsidR="0038602A">
        <w:t xml:space="preserve"> Fliessg</w:t>
      </w:r>
      <w:r w:rsidR="00835944">
        <w:t xml:space="preserve">eschwindigkeit und </w:t>
      </w:r>
      <w:r w:rsidR="0038602A">
        <w:t xml:space="preserve">Kies, Sand und Gesteinsmehl ermöglichten es dem </w:t>
      </w:r>
      <w:r w:rsidR="00835944">
        <w:t>Schmelzwasser</w:t>
      </w:r>
      <w:r w:rsidR="0038602A">
        <w:t>,</w:t>
      </w:r>
      <w:r w:rsidR="00835944">
        <w:t xml:space="preserve"> diese fantastischen Strudellöcher</w:t>
      </w:r>
      <w:r w:rsidR="0038602A">
        <w:t xml:space="preserve"> in </w:t>
      </w:r>
      <w:proofErr w:type="gramStart"/>
      <w:r w:rsidR="0038602A">
        <w:t>den Fels</w:t>
      </w:r>
      <w:proofErr w:type="gramEnd"/>
      <w:r w:rsidR="00835944">
        <w:t xml:space="preserve"> </w:t>
      </w:r>
      <w:r w:rsidR="0038602A">
        <w:t xml:space="preserve">zu </w:t>
      </w:r>
      <w:r w:rsidR="00835944">
        <w:t>erodier</w:t>
      </w:r>
      <w:r w:rsidR="0038602A">
        <w:t>en</w:t>
      </w:r>
      <w:r w:rsidR="00835944">
        <w:t xml:space="preserve">. Mit viel Enthusiasmus und Schweiss hat der Verein Gletschergarten </w:t>
      </w:r>
      <w:proofErr w:type="spellStart"/>
      <w:r w:rsidR="00835944">
        <w:t>Cavaglia</w:t>
      </w:r>
      <w:proofErr w:type="spellEnd"/>
      <w:r w:rsidR="00835944">
        <w:t xml:space="preserve">, unterstützt von Lernenden der Post, </w:t>
      </w:r>
      <w:r w:rsidR="0038602A">
        <w:t xml:space="preserve">der </w:t>
      </w:r>
      <w:proofErr w:type="spellStart"/>
      <w:r w:rsidR="00835944">
        <w:t>RhB</w:t>
      </w:r>
      <w:proofErr w:type="spellEnd"/>
      <w:r w:rsidR="00835944">
        <w:t xml:space="preserve"> und der Pilatus Flugzeugwerke, diese Kunstwerke der Natur freigelegt, sodass sie heute von Gross und Klein bestaunt werden können.</w:t>
      </w:r>
    </w:p>
    <w:sectPr w:rsidR="002231CF" w:rsidRPr="00835944" w:rsidSect="009940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31CF"/>
    <w:rsid w:val="000104FD"/>
    <w:rsid w:val="0001755F"/>
    <w:rsid w:val="00030770"/>
    <w:rsid w:val="00043F83"/>
    <w:rsid w:val="000C6A3E"/>
    <w:rsid w:val="00146640"/>
    <w:rsid w:val="00147AE3"/>
    <w:rsid w:val="001F3F95"/>
    <w:rsid w:val="00217900"/>
    <w:rsid w:val="002231CF"/>
    <w:rsid w:val="00223FA7"/>
    <w:rsid w:val="00286586"/>
    <w:rsid w:val="00295EC6"/>
    <w:rsid w:val="00300BB0"/>
    <w:rsid w:val="003705CF"/>
    <w:rsid w:val="0037452E"/>
    <w:rsid w:val="0038602A"/>
    <w:rsid w:val="003B77BA"/>
    <w:rsid w:val="003D46FD"/>
    <w:rsid w:val="003D6505"/>
    <w:rsid w:val="00462F77"/>
    <w:rsid w:val="004D2551"/>
    <w:rsid w:val="004F3EDD"/>
    <w:rsid w:val="00506BE8"/>
    <w:rsid w:val="00535686"/>
    <w:rsid w:val="00555C96"/>
    <w:rsid w:val="00561846"/>
    <w:rsid w:val="00570EB4"/>
    <w:rsid w:val="005A3A58"/>
    <w:rsid w:val="005D2A03"/>
    <w:rsid w:val="005F3B78"/>
    <w:rsid w:val="00610268"/>
    <w:rsid w:val="006C69CF"/>
    <w:rsid w:val="00721306"/>
    <w:rsid w:val="0078122C"/>
    <w:rsid w:val="00787F19"/>
    <w:rsid w:val="007A5981"/>
    <w:rsid w:val="007D672B"/>
    <w:rsid w:val="007E327B"/>
    <w:rsid w:val="00835944"/>
    <w:rsid w:val="00873468"/>
    <w:rsid w:val="008A3FD2"/>
    <w:rsid w:val="009851D1"/>
    <w:rsid w:val="00994027"/>
    <w:rsid w:val="009E13A1"/>
    <w:rsid w:val="00A05657"/>
    <w:rsid w:val="00AD0073"/>
    <w:rsid w:val="00B1316E"/>
    <w:rsid w:val="00B23D10"/>
    <w:rsid w:val="00BC1CB2"/>
    <w:rsid w:val="00BE3189"/>
    <w:rsid w:val="00C734DE"/>
    <w:rsid w:val="00D27361"/>
    <w:rsid w:val="00D55725"/>
    <w:rsid w:val="00D57E4A"/>
    <w:rsid w:val="00D76A8F"/>
    <w:rsid w:val="00DF364D"/>
    <w:rsid w:val="00E1130C"/>
    <w:rsid w:val="00E2105D"/>
    <w:rsid w:val="00F5010A"/>
    <w:rsid w:val="00F55733"/>
    <w:rsid w:val="00FE69B6"/>
    <w:rsid w:val="00FF769D"/>
  </w:rsids>
  <m:mathPr>
    <m:mathFont m:val="Cambria Math"/>
    <m:brkBin m:val="before"/>
    <m:brkBinSub m:val="--"/>
    <m:smallFrac/>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6B095"/>
  <w15:docId w15:val="{B4BB01B9-1568-459D-AFD7-F4066D993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940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4D25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mailto:christine.levy@academia-engiadina.ch"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1258</Words>
  <Characters>7929</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Academia Engiadina</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Levy</dc:creator>
  <cp:keywords/>
  <dc:description/>
  <cp:lastModifiedBy>Christine Levy</cp:lastModifiedBy>
  <cp:revision>2</cp:revision>
  <dcterms:created xsi:type="dcterms:W3CDTF">2019-03-25T16:34:00Z</dcterms:created>
  <dcterms:modified xsi:type="dcterms:W3CDTF">2019-03-25T16:34:00Z</dcterms:modified>
</cp:coreProperties>
</file>